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982" w:rsidRPr="00E72982" w:rsidRDefault="00372F56" w:rsidP="00E72982">
      <w:pPr>
        <w:pStyle w:val="ConsPlusNormal"/>
        <w:jc w:val="both"/>
        <w:outlineLvl w:val="0"/>
        <w:rPr>
          <w:b/>
          <w:bCs/>
          <w:sz w:val="28"/>
          <w:szCs w:val="28"/>
        </w:rPr>
      </w:pPr>
      <w:r w:rsidRPr="00361258">
        <w:rPr>
          <w:rFonts w:eastAsia="Times New Roman"/>
          <w:b/>
          <w:color w:val="000000"/>
          <w:sz w:val="28"/>
          <w:szCs w:val="28"/>
          <w:lang w:eastAsia="ru-RU"/>
        </w:rPr>
        <w:t xml:space="preserve">Подпрограмма </w:t>
      </w:r>
      <w:r w:rsidR="00E72982">
        <w:rPr>
          <w:rFonts w:eastAsia="Times New Roman"/>
          <w:b/>
          <w:color w:val="000000"/>
          <w:sz w:val="28"/>
          <w:szCs w:val="28"/>
          <w:lang w:eastAsia="ru-RU"/>
        </w:rPr>
        <w:t>9</w:t>
      </w:r>
      <w:r w:rsidRPr="00361258">
        <w:rPr>
          <w:rFonts w:eastAsia="Times New Roman"/>
          <w:b/>
          <w:color w:val="000000"/>
          <w:sz w:val="28"/>
          <w:szCs w:val="28"/>
          <w:lang w:eastAsia="ru-RU"/>
        </w:rPr>
        <w:t xml:space="preserve"> </w:t>
      </w:r>
      <w:r w:rsidR="00E72982" w:rsidRPr="00E72982">
        <w:rPr>
          <w:b/>
          <w:bCs/>
          <w:sz w:val="28"/>
          <w:szCs w:val="28"/>
        </w:rPr>
        <w:t>"Социально-правовая защита детей в Нижегородской области"</w:t>
      </w:r>
    </w:p>
    <w:p w:rsidR="0005313D" w:rsidRPr="00361258" w:rsidRDefault="0005313D" w:rsidP="000759B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8551F" w:rsidRPr="00361258" w:rsidRDefault="0038551F" w:rsidP="004E4A4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1258">
        <w:rPr>
          <w:rFonts w:ascii="Times New Roman" w:hAnsi="Times New Roman" w:cs="Times New Roman"/>
          <w:b/>
          <w:sz w:val="28"/>
          <w:szCs w:val="28"/>
          <w:u w:val="single"/>
        </w:rPr>
        <w:t>Раздел 2 отчета. Результаты реализации мероприятий в разрезе подпрограмм государственной программы</w:t>
      </w:r>
      <w:r w:rsidR="0005313D" w:rsidRPr="0036125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B6565A" w:rsidRPr="006C4C7C" w:rsidRDefault="00B6565A" w:rsidP="007323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4C7C">
        <w:rPr>
          <w:rFonts w:ascii="Times New Roman" w:hAnsi="Times New Roman" w:cs="Times New Roman"/>
          <w:sz w:val="24"/>
          <w:szCs w:val="24"/>
        </w:rPr>
        <w:t xml:space="preserve">В Нижегородской области идет постепенное сокращение численности детей, оставшихся без попечения родителей. Если в 2007 году на учетах в органах опеки состояло 16285 юных нижегородцев, то на конец 2015 года таких детей стало </w:t>
      </w:r>
      <w:r w:rsidR="00A269F3">
        <w:rPr>
          <w:rFonts w:ascii="Times New Roman" w:hAnsi="Times New Roman" w:cs="Times New Roman"/>
          <w:sz w:val="24"/>
          <w:szCs w:val="24"/>
        </w:rPr>
        <w:t>15145</w:t>
      </w:r>
      <w:r w:rsidRPr="006C4C7C">
        <w:rPr>
          <w:rFonts w:ascii="Times New Roman" w:hAnsi="Times New Roman" w:cs="Times New Roman"/>
          <w:sz w:val="24"/>
          <w:szCs w:val="24"/>
        </w:rPr>
        <w:t xml:space="preserve"> человека.</w:t>
      </w:r>
    </w:p>
    <w:p w:rsidR="00B6565A" w:rsidRPr="006C4C7C" w:rsidRDefault="00B6565A" w:rsidP="007323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4C7C">
        <w:rPr>
          <w:rFonts w:ascii="Times New Roman" w:hAnsi="Times New Roman" w:cs="Times New Roman"/>
          <w:sz w:val="24"/>
          <w:szCs w:val="24"/>
        </w:rPr>
        <w:t xml:space="preserve">Из них воспитываются в семьях граждан </w:t>
      </w:r>
      <w:r w:rsidR="00A269F3">
        <w:rPr>
          <w:rFonts w:ascii="Times New Roman" w:hAnsi="Times New Roman" w:cs="Times New Roman"/>
          <w:sz w:val="24"/>
          <w:szCs w:val="24"/>
        </w:rPr>
        <w:t>13729</w:t>
      </w:r>
      <w:r w:rsidRPr="006C4C7C">
        <w:rPr>
          <w:rFonts w:ascii="Times New Roman" w:hAnsi="Times New Roman" w:cs="Times New Roman"/>
          <w:sz w:val="24"/>
          <w:szCs w:val="24"/>
        </w:rPr>
        <w:t xml:space="preserve"> детей (</w:t>
      </w:r>
      <w:r w:rsidR="00A269F3">
        <w:rPr>
          <w:rFonts w:ascii="Times New Roman" w:hAnsi="Times New Roman" w:cs="Times New Roman"/>
          <w:sz w:val="24"/>
          <w:szCs w:val="24"/>
        </w:rPr>
        <w:t xml:space="preserve">91,0 </w:t>
      </w:r>
      <w:r w:rsidRPr="006C4C7C">
        <w:rPr>
          <w:rFonts w:ascii="Times New Roman" w:hAnsi="Times New Roman" w:cs="Times New Roman"/>
          <w:sz w:val="24"/>
          <w:szCs w:val="24"/>
        </w:rPr>
        <w:t>%).</w:t>
      </w:r>
    </w:p>
    <w:p w:rsidR="00B6565A" w:rsidRPr="006C4C7C" w:rsidRDefault="00B6565A" w:rsidP="007323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4C7C">
        <w:rPr>
          <w:rFonts w:ascii="Times New Roman" w:hAnsi="Times New Roman" w:cs="Times New Roman"/>
          <w:sz w:val="24"/>
          <w:szCs w:val="24"/>
        </w:rPr>
        <w:t>За 2015 год вновь было выявлено и учтено 1338 детей, оставшихся без попечения родителей.</w:t>
      </w:r>
    </w:p>
    <w:p w:rsidR="00B6565A" w:rsidRPr="006C4C7C" w:rsidRDefault="00B6565A" w:rsidP="007323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4C7C">
        <w:rPr>
          <w:rFonts w:ascii="Times New Roman" w:hAnsi="Times New Roman" w:cs="Times New Roman"/>
          <w:sz w:val="24"/>
          <w:szCs w:val="24"/>
        </w:rPr>
        <w:t>За этот период были переданы на воспитание в семьи граждан 1362 ребенка, оставшихся без попечения родителей, из них:</w:t>
      </w:r>
    </w:p>
    <w:p w:rsidR="00B6565A" w:rsidRPr="006C4C7C" w:rsidRDefault="00B6565A" w:rsidP="007323EC">
      <w:pPr>
        <w:spacing w:after="0" w:line="36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6C4C7C">
        <w:rPr>
          <w:rFonts w:ascii="Times New Roman" w:hAnsi="Times New Roman" w:cs="Times New Roman"/>
          <w:sz w:val="24"/>
          <w:szCs w:val="24"/>
        </w:rPr>
        <w:t>- 151 усыновлены;</w:t>
      </w:r>
    </w:p>
    <w:p w:rsidR="00B6565A" w:rsidRPr="006C4C7C" w:rsidRDefault="00B6565A" w:rsidP="007323EC">
      <w:pPr>
        <w:spacing w:after="0" w:line="36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6C4C7C">
        <w:rPr>
          <w:rFonts w:ascii="Times New Roman" w:hAnsi="Times New Roman" w:cs="Times New Roman"/>
          <w:sz w:val="24"/>
          <w:szCs w:val="24"/>
        </w:rPr>
        <w:t>- 564 переданы под опеку;</w:t>
      </w:r>
    </w:p>
    <w:p w:rsidR="00B6565A" w:rsidRPr="006C4C7C" w:rsidRDefault="00B6565A" w:rsidP="007323EC">
      <w:pPr>
        <w:spacing w:after="0" w:line="36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6C4C7C">
        <w:rPr>
          <w:rFonts w:ascii="Times New Roman" w:hAnsi="Times New Roman" w:cs="Times New Roman"/>
          <w:sz w:val="24"/>
          <w:szCs w:val="24"/>
        </w:rPr>
        <w:t>- 647 переданы в приемную семью.</w:t>
      </w:r>
    </w:p>
    <w:p w:rsidR="00B6565A" w:rsidRPr="006C4C7C" w:rsidRDefault="00B6565A" w:rsidP="007323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4C7C">
        <w:rPr>
          <w:rFonts w:ascii="Times New Roman" w:hAnsi="Times New Roman" w:cs="Times New Roman"/>
          <w:sz w:val="24"/>
          <w:szCs w:val="24"/>
        </w:rPr>
        <w:t>За 2015 год были возвращены родителям 190 детей. Из них 64 – из организаций, 126 – из замещающих семей.</w:t>
      </w:r>
    </w:p>
    <w:p w:rsidR="00B6565A" w:rsidRPr="006C4C7C" w:rsidRDefault="00B6565A" w:rsidP="007323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4C7C">
        <w:rPr>
          <w:rFonts w:ascii="Times New Roman" w:hAnsi="Times New Roman" w:cs="Times New Roman"/>
          <w:sz w:val="24"/>
          <w:szCs w:val="24"/>
        </w:rPr>
        <w:t>Благодаря целенаправленной работе по развитию семейных форм устройства детей-сирот и детей, оставшихся без попечения родителей, уменьшился контингент воспитанников детских домов. Результатом стало закрытие, начиная с 2008 года, в Нижегородской области 38 детских домов (в 2015 году ликвидировано 6 учреждений).</w:t>
      </w:r>
    </w:p>
    <w:p w:rsidR="00B6565A" w:rsidRPr="006C4C7C" w:rsidRDefault="00B6565A" w:rsidP="007323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4C7C">
        <w:rPr>
          <w:rFonts w:ascii="Times New Roman" w:hAnsi="Times New Roman" w:cs="Times New Roman"/>
          <w:sz w:val="24"/>
          <w:szCs w:val="24"/>
        </w:rPr>
        <w:t>В 2015 году продолжил свое развитие социальный проект "Дадим Дом Детям". В средствах массовой информации (на радио "Россия", на телеканале ННТВ, в газетах и журналах) размещается производная информация о детях, оставшихся без попечения родителей, а также публикуется правовая информация о различных формах семейного устройства. За 2015 год снято 123 минивидеофильма о детях, которым требуется семья.</w:t>
      </w:r>
    </w:p>
    <w:p w:rsidR="00B6565A" w:rsidRPr="006C4C7C" w:rsidRDefault="00B6565A" w:rsidP="007323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4C7C">
        <w:rPr>
          <w:rFonts w:ascii="Times New Roman" w:hAnsi="Times New Roman" w:cs="Times New Roman"/>
          <w:sz w:val="24"/>
          <w:szCs w:val="24"/>
        </w:rPr>
        <w:t>В рамках социальной рекламной кампании в марте-апреле 2015 года министерством образования Нижегородской области подготовлены информационные листовки о 15 детях в возрасте до пяти лет, которые ждут своих родителей. Рекламным Агентством "Хамелеон" листовки размещены на чехлах в 12 маршрутных такси г. Нижнего Новгорода. Выбор маршрута определялся его протяженностью и популярностью у нижегородцев. Пятеро детей, благодаря этой рекламе, нашли своих родителей.</w:t>
      </w:r>
    </w:p>
    <w:p w:rsidR="00B6565A" w:rsidRPr="006C4C7C" w:rsidRDefault="00B6565A" w:rsidP="007323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4C7C">
        <w:rPr>
          <w:rFonts w:ascii="Times New Roman" w:hAnsi="Times New Roman" w:cs="Times New Roman"/>
          <w:sz w:val="24"/>
          <w:szCs w:val="24"/>
        </w:rPr>
        <w:t>Министерством образования проведена большая работа по созданию и функционированию "Школ замещающих родителей". В настоящее время на базе детских домов, школ-интернатов, учреждений социальной защиты населения Нижегородской области созданы и работают 57 служб по подготовке и сопровождению замещающих родителей для детей-сирот и детей, оставшихся без попечения родителей.</w:t>
      </w:r>
    </w:p>
    <w:p w:rsidR="00B6565A" w:rsidRPr="006C4C7C" w:rsidRDefault="00B6565A" w:rsidP="007323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4C7C">
        <w:rPr>
          <w:rFonts w:ascii="Times New Roman" w:hAnsi="Times New Roman" w:cs="Times New Roman"/>
          <w:sz w:val="24"/>
          <w:szCs w:val="24"/>
        </w:rPr>
        <w:lastRenderedPageBreak/>
        <w:t>Основные функции служб сопровождения: подготовка потенциальных родителей к приему ребенка, социальный патронаж замещающих семей, их консультирование, информационная работа по формированию позитивного имиджа института замещающей семьи, поддержка общественных объединений и клубов замещающих семей.</w:t>
      </w:r>
    </w:p>
    <w:p w:rsidR="00B6565A" w:rsidRPr="006C4C7C" w:rsidRDefault="00B6565A" w:rsidP="007323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4C7C">
        <w:rPr>
          <w:rFonts w:ascii="Times New Roman" w:hAnsi="Times New Roman" w:cs="Times New Roman"/>
          <w:sz w:val="24"/>
          <w:szCs w:val="24"/>
        </w:rPr>
        <w:t>В целях консолидации интересов приемных семей для обеспечения эффективного и конструктивного диалога с органами государственной власти и органами местного самоуправления муниципальных районов и городских округов по обеспечению социальных гарантий приемных семей при министерстве образования Нижегородской области функционирует Комитет приемных семей Нижегородской области.</w:t>
      </w:r>
    </w:p>
    <w:p w:rsidR="00B6565A" w:rsidRPr="006C4C7C" w:rsidRDefault="00B6565A" w:rsidP="007323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4C7C">
        <w:rPr>
          <w:rFonts w:ascii="Times New Roman" w:hAnsi="Times New Roman" w:cs="Times New Roman"/>
          <w:sz w:val="24"/>
          <w:szCs w:val="24"/>
        </w:rPr>
        <w:t>В апрельском заседании Комитета приемных родителей приняли участие члены комитета, представители министерства социальной политики Нижегородской области, сотрудники Нижегородского государственного педагогического университета, областного наркологического диспансера. В рамках заседания обсуждены актуальные проблемы, с которыми сталкиваются приемные родители в процессе воспитания и образования приемных детей, обсуждены вопросы взаимодействия приемных родителей и образовательных учреждений.</w:t>
      </w:r>
    </w:p>
    <w:p w:rsidR="007D1590" w:rsidRDefault="007D1590" w:rsidP="007323EC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7817A8" w:rsidRDefault="007817A8" w:rsidP="00B6565A">
      <w:pPr>
        <w:spacing w:line="19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1258">
        <w:rPr>
          <w:rFonts w:ascii="Times New Roman" w:hAnsi="Times New Roman" w:cs="Times New Roman"/>
          <w:sz w:val="28"/>
          <w:szCs w:val="28"/>
        </w:rPr>
        <w:t>Таблица 2. Сведения о степени выполнения мероприятий подпрограмм государственной программы</w:t>
      </w:r>
    </w:p>
    <w:tbl>
      <w:tblPr>
        <w:tblW w:w="16153" w:type="dxa"/>
        <w:tblInd w:w="-34" w:type="dxa"/>
        <w:tblLayout w:type="fixed"/>
        <w:tblLook w:val="04A0"/>
      </w:tblPr>
      <w:tblGrid>
        <w:gridCol w:w="568"/>
        <w:gridCol w:w="2835"/>
        <w:gridCol w:w="1701"/>
        <w:gridCol w:w="1276"/>
        <w:gridCol w:w="1309"/>
        <w:gridCol w:w="1242"/>
        <w:gridCol w:w="1276"/>
        <w:gridCol w:w="1835"/>
        <w:gridCol w:w="1418"/>
        <w:gridCol w:w="1275"/>
        <w:gridCol w:w="1418"/>
      </w:tblGrid>
      <w:tr w:rsidR="007817A8" w:rsidRPr="007F65C3" w:rsidTr="007323EC">
        <w:trPr>
          <w:trHeight w:val="67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7F65C3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7F65C3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мероприятий подпрограмм, показателей (индикаторов)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7F65C3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69" w:rsidRPr="007F65C3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Плановый срок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69" w:rsidRPr="007F65C3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Фактический срок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69" w:rsidRPr="007F65C3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Непосредственные результаты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7F65C3" w:rsidRDefault="00E16269" w:rsidP="00E1626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исполнения, % (для граф 8,9)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7F65C3" w:rsidRDefault="00E16269" w:rsidP="00E1626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Проблемы, возникшие в ходе реализации мероприятия</w:t>
            </w:r>
          </w:p>
        </w:tc>
      </w:tr>
      <w:tr w:rsidR="007817A8" w:rsidRPr="007F65C3" w:rsidTr="007323EC"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269" w:rsidRPr="007F65C3" w:rsidRDefault="00E16269" w:rsidP="0005313D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269" w:rsidRPr="007F65C3" w:rsidRDefault="00E16269" w:rsidP="0005313D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269" w:rsidRPr="007F65C3" w:rsidRDefault="00E16269" w:rsidP="0005313D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7F65C3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начала реализации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7F65C3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окончания реализации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7F65C3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начала реализации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7F65C3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окончания реализации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7F65C3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запланированные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7F65C3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достигнутые значения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69" w:rsidRPr="007F65C3" w:rsidRDefault="00E16269" w:rsidP="0005313D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69" w:rsidRPr="007F65C3" w:rsidRDefault="00E16269" w:rsidP="0005313D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817A8" w:rsidRPr="007F65C3" w:rsidTr="007323E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7F65C3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7F65C3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7F65C3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7F65C3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7F65C3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7F65C3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7F65C3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7F65C3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7F65C3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7F65C3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7F65C3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7817A8" w:rsidRPr="007F65C3" w:rsidTr="007323EC">
        <w:trPr>
          <w:trHeight w:val="330"/>
        </w:trPr>
        <w:tc>
          <w:tcPr>
            <w:tcW w:w="161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7F65C3" w:rsidRDefault="0005313D" w:rsidP="00E72982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E72982" w:rsidRPr="007F65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  <w:r w:rsidRPr="007F65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72982" w:rsidRPr="007F65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"Социально-правовая защита детей в Нижегородской области"</w:t>
            </w:r>
            <w:r w:rsidRPr="007F65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государственной программы "Развитие образования Нижегородской области"</w:t>
            </w:r>
          </w:p>
        </w:tc>
      </w:tr>
      <w:tr w:rsidR="009A3C01" w:rsidRPr="007F65C3" w:rsidTr="007323EC">
        <w:trPr>
          <w:trHeight w:val="5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C01" w:rsidRPr="007F65C3" w:rsidRDefault="009A3C01" w:rsidP="007323EC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C01" w:rsidRPr="007F65C3" w:rsidRDefault="007323EC" w:rsidP="009A3C0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9A3C01" w:rsidRPr="007F65C3">
              <w:rPr>
                <w:rFonts w:ascii="Times New Roman" w:hAnsi="Times New Roman" w:cs="Times New Roman"/>
                <w:sz w:val="20"/>
                <w:szCs w:val="20"/>
              </w:rPr>
              <w:t>Защита прав и законных интересов несовершеннолетних граждан</w:t>
            </w:r>
          </w:p>
          <w:p w:rsidR="009A3C01" w:rsidRPr="007F65C3" w:rsidRDefault="009A3C01" w:rsidP="00DA072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C01" w:rsidRPr="007F65C3" w:rsidRDefault="009A3C01" w:rsidP="00701C79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C01" w:rsidRPr="007F65C3" w:rsidRDefault="009A3C01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C01" w:rsidRPr="007F65C3" w:rsidRDefault="009A3C01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C01" w:rsidRPr="007F65C3" w:rsidRDefault="009A3C01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C01" w:rsidRPr="007F65C3" w:rsidRDefault="009A3C01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5B4E60" w:rsidP="005B4E6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D6106" w:rsidRPr="007F65C3" w:rsidRDefault="006D6106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C01" w:rsidRPr="007F65C3" w:rsidRDefault="009A3C01" w:rsidP="006D6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C01" w:rsidRPr="007F65C3" w:rsidRDefault="009A3C01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C01" w:rsidRPr="007F65C3" w:rsidRDefault="009A3C01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4E60" w:rsidRPr="007F65C3" w:rsidTr="007323EC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7323EC" w:rsidP="0005313D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7323EC" w:rsidP="005B4E6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</w:t>
            </w:r>
            <w:r w:rsidR="005B4E60"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численности детей, воспитывающихся в учреждениях для детей-сирот, и детей, оставшихся без попечения родителей, человек</w:t>
            </w:r>
          </w:p>
          <w:p w:rsidR="005B4E60" w:rsidRPr="007F65C3" w:rsidRDefault="005B4E60" w:rsidP="009A3C0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5B4E60" w:rsidP="00701C79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5B4E60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5B4E60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5B4E60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5B4E60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5B4E60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5B4E60" w:rsidP="006D6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7F65C3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7F65C3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6D6106" w:rsidRPr="007F65C3" w:rsidTr="007323EC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106" w:rsidRPr="007F65C3" w:rsidRDefault="007323EC" w:rsidP="0005313D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106" w:rsidRPr="007F65C3" w:rsidRDefault="007323EC" w:rsidP="00DA072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1.2. </w:t>
            </w:r>
            <w:r w:rsidR="006D6106" w:rsidRPr="007F65C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ОМСУ полномочий по организации и осуществлению деятельности по опеке и попечительству в отношении </w:t>
            </w:r>
            <w:r w:rsidR="006D6106" w:rsidRPr="007F65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несовершеннолетних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106" w:rsidRPr="007F65C3" w:rsidRDefault="006D6106" w:rsidP="00DA0728">
            <w:pPr>
              <w:pStyle w:val="ConsPlusNormal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МОНО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106" w:rsidRPr="007F65C3" w:rsidRDefault="006D6106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106" w:rsidRPr="007F65C3" w:rsidRDefault="006D6106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106" w:rsidRPr="007F65C3" w:rsidRDefault="006D6106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106" w:rsidRPr="007F65C3" w:rsidRDefault="006D6106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106" w:rsidRPr="007F65C3" w:rsidRDefault="006D6106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106" w:rsidRPr="007F65C3" w:rsidRDefault="006D6106" w:rsidP="006D6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106" w:rsidRPr="007F65C3" w:rsidRDefault="006D6106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106" w:rsidRPr="007F65C3" w:rsidRDefault="006D6106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4E60" w:rsidRPr="007F65C3" w:rsidTr="007323EC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7323EC" w:rsidP="0005313D">
            <w:pPr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7323EC" w:rsidP="00DA072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  <w:r w:rsidR="005B4E60" w:rsidRPr="007F65C3">
              <w:rPr>
                <w:rFonts w:ascii="Times New Roman" w:hAnsi="Times New Roman" w:cs="Times New Roman"/>
                <w:sz w:val="20"/>
                <w:szCs w:val="20"/>
              </w:rPr>
              <w:t>Доля детей-сирот и детей, оставшихся без попечения родителей, в общем количестве детей от 0 до 18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5B4E60" w:rsidP="00DA0728">
            <w:pPr>
              <w:pStyle w:val="ConsPlusNormal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5B4E60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5B4E60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5B4E60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5B4E60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5B4E60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5B4E60" w:rsidP="006D6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7D1590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7F65C3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6D6106" w:rsidRPr="007F65C3" w:rsidTr="007323EC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106" w:rsidRPr="007F65C3" w:rsidRDefault="007323EC" w:rsidP="0005313D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6D6106" w:rsidRPr="007F65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106" w:rsidRPr="007F65C3" w:rsidRDefault="007323EC" w:rsidP="00DA072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="006D6106" w:rsidRPr="007F65C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ГКОУ для детей-сирот и детей, оставшихся без попечения родителей, по воспитанию и социализации детей на основе государственного задания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106" w:rsidRPr="007F65C3" w:rsidRDefault="006D6106" w:rsidP="00DA0728">
            <w:pPr>
              <w:pStyle w:val="ConsPlusNormal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106" w:rsidRPr="007F65C3" w:rsidRDefault="006D6106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106" w:rsidRPr="007F65C3" w:rsidRDefault="006D6106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106" w:rsidRPr="007F65C3" w:rsidRDefault="006D6106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106" w:rsidRPr="007F65C3" w:rsidRDefault="006D6106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566A" w:rsidRPr="007F65C3" w:rsidRDefault="00DA566A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106" w:rsidRPr="007F65C3" w:rsidRDefault="006D6106" w:rsidP="00DA56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106" w:rsidRPr="007F65C3" w:rsidRDefault="006D6106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106" w:rsidRPr="007F65C3" w:rsidRDefault="006D6106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4E60" w:rsidRPr="007F65C3" w:rsidTr="007323EC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7323EC" w:rsidP="0005313D">
            <w:pPr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7323EC" w:rsidP="00DA072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2.1.1.</w:t>
            </w:r>
            <w:r w:rsidR="005B4E60" w:rsidRPr="007F65C3">
              <w:rPr>
                <w:rFonts w:ascii="Times New Roman" w:hAnsi="Times New Roman" w:cs="Times New Roman"/>
                <w:sz w:val="20"/>
                <w:szCs w:val="20"/>
              </w:rPr>
              <w:t>Численность детей, воспитывающихся в учреждениях для детей-сирот и детей, оставшихся без попечения родителей,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5B4E60" w:rsidP="00DA0728">
            <w:pPr>
              <w:pStyle w:val="ConsPlusNormal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5B4E60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5B4E60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5B4E60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5B4E60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5B4E60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7F65C3" w:rsidP="00DA56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7F65C3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7F65C3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6D6106" w:rsidRPr="007F65C3" w:rsidTr="007323EC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106" w:rsidRPr="007F65C3" w:rsidRDefault="007323EC" w:rsidP="007323EC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106" w:rsidRPr="007F65C3" w:rsidRDefault="007323EC" w:rsidP="00DA072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  <w:r w:rsidR="006D6106" w:rsidRPr="007F65C3">
              <w:rPr>
                <w:rFonts w:ascii="Times New Roman" w:hAnsi="Times New Roman" w:cs="Times New Roman"/>
                <w:sz w:val="20"/>
                <w:szCs w:val="20"/>
              </w:rPr>
              <w:t>Проведение областных мероприятий для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106" w:rsidRPr="007F65C3" w:rsidRDefault="006D6106" w:rsidP="00DA0728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106" w:rsidRPr="007F65C3" w:rsidRDefault="006D6106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106" w:rsidRPr="007F65C3" w:rsidRDefault="006D6106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106" w:rsidRPr="007F65C3" w:rsidRDefault="006D6106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106" w:rsidRPr="007F65C3" w:rsidRDefault="006D6106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566A" w:rsidRPr="007F65C3" w:rsidRDefault="00DA566A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106" w:rsidRPr="007F65C3" w:rsidRDefault="006D6106" w:rsidP="00DA56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106" w:rsidRPr="007F65C3" w:rsidRDefault="006D6106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106" w:rsidRPr="007F65C3" w:rsidRDefault="006D6106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4E60" w:rsidRPr="007F65C3" w:rsidTr="007323EC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7323EC" w:rsidP="0005313D">
            <w:pPr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7323EC" w:rsidP="00DA072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2.2.1.</w:t>
            </w:r>
            <w:r w:rsidR="005B4E60" w:rsidRPr="007F65C3">
              <w:rPr>
                <w:rFonts w:ascii="Times New Roman" w:hAnsi="Times New Roman" w:cs="Times New Roman"/>
                <w:sz w:val="20"/>
                <w:szCs w:val="20"/>
              </w:rPr>
              <w:t>Охват детей-сирот и детей, оставшихся без попечения родителей, областными мероприятиями,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5B4E60" w:rsidP="00DA0728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5B4E60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5B4E60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E60" w:rsidRPr="007F65C3" w:rsidRDefault="005B4E60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5B4E60" w:rsidP="00DA07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5B4E60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5B4E60" w:rsidP="00DA56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7F65C3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E60" w:rsidRPr="007F65C3" w:rsidRDefault="007F65C3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</w:tbl>
    <w:p w:rsidR="00361258" w:rsidRDefault="00361258" w:rsidP="00361258">
      <w:pPr>
        <w:spacing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</w:p>
    <w:p w:rsidR="00372F56" w:rsidRPr="00361258" w:rsidRDefault="007817A8" w:rsidP="00C62041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361258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Раздел 3 отчета.</w:t>
      </w:r>
    </w:p>
    <w:p w:rsidR="008237AD" w:rsidRDefault="00E17211" w:rsidP="00BB53CF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17211">
        <w:rPr>
          <w:rFonts w:ascii="Times New Roman" w:hAnsi="Times New Roman" w:cs="Times New Roman"/>
          <w:sz w:val="24"/>
          <w:szCs w:val="24"/>
        </w:rPr>
        <w:t xml:space="preserve">В Нижегородской области детское население составляет 580,958 тыс. чел., из них 11264 чел. относятся к категории детей-сирот и детей, оставшихся без попечения родителей. </w:t>
      </w:r>
    </w:p>
    <w:p w:rsidR="007D1590" w:rsidRPr="00E17211" w:rsidRDefault="008237AD" w:rsidP="00BB53CF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E17211" w:rsidRPr="00E17211">
        <w:rPr>
          <w:rFonts w:ascii="Times New Roman" w:hAnsi="Times New Roman" w:cs="Times New Roman"/>
          <w:sz w:val="24"/>
          <w:szCs w:val="24"/>
        </w:rPr>
        <w:t>последние пять лет наблюдается снижение количества детей, выявленных и учтенных органами опеки и попечительства как оставшихся без попечения родителей.</w:t>
      </w:r>
    </w:p>
    <w:p w:rsidR="00E17211" w:rsidRPr="00E17211" w:rsidRDefault="00E17211" w:rsidP="00BB53CF">
      <w:pPr>
        <w:spacing w:after="0"/>
        <w:ind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7211">
        <w:rPr>
          <w:rFonts w:ascii="Times New Roman" w:eastAsia="Calibri" w:hAnsi="Times New Roman" w:cs="Times New Roman"/>
          <w:color w:val="000000"/>
          <w:sz w:val="24"/>
          <w:szCs w:val="24"/>
        </w:rPr>
        <w:t>На учете в региональном банке данных о детях, оставшихся без попечения родителей, на начало 2015 года состояло 1729 анкет. В течение года было поставлено на учет 462 анкеты, снято с учета 800 анкет.</w:t>
      </w:r>
    </w:p>
    <w:p w:rsidR="00E17211" w:rsidRPr="00E17211" w:rsidRDefault="00E17211" w:rsidP="00BB53CF">
      <w:pPr>
        <w:spacing w:after="0"/>
        <w:ind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7211">
        <w:rPr>
          <w:rFonts w:ascii="Times New Roman" w:eastAsia="Calibri" w:hAnsi="Times New Roman" w:cs="Times New Roman"/>
          <w:color w:val="000000"/>
          <w:sz w:val="24"/>
          <w:szCs w:val="24"/>
        </w:rPr>
        <w:t>На протяжении последних семи лет в Нижегородской области наблюдается стойкая тенденция к снижению контингента воспитанников учреждений для детей-сирот. С 2008 года в Нижегородской области реализуется программа реструктуризации системы государственных образовательных учреждений для детей-сирот и детей, оставшихся без попечения родителей. Реструктуризация осуществляется через закрытие учреждений с малой наполняемостью (до 30 воспитанников) и создание наиболее благоприятных условий для успешной социализации воспитанников.</w:t>
      </w:r>
    </w:p>
    <w:p w:rsidR="00E17211" w:rsidRDefault="00BB53CF" w:rsidP="00BB53CF">
      <w:pPr>
        <w:spacing w:after="0"/>
        <w:ind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На конец</w:t>
      </w:r>
      <w:r w:rsidR="00E17211" w:rsidRPr="00E172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2015 года в Нижегородской области функционируют 22 государственных казенных образовательных учреждения для детей-сирот и детей, оставшихся без попечения родителей.</w:t>
      </w:r>
    </w:p>
    <w:p w:rsidR="00BB53CF" w:rsidRPr="00E17211" w:rsidRDefault="00BB53CF" w:rsidP="00BB53CF">
      <w:pPr>
        <w:spacing w:after="0"/>
        <w:ind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817A8" w:rsidRPr="00361258" w:rsidRDefault="007817A8" w:rsidP="00BB53CF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1258">
        <w:rPr>
          <w:rFonts w:ascii="Times New Roman" w:eastAsia="Calibri" w:hAnsi="Times New Roman" w:cs="Times New Roman"/>
          <w:color w:val="000000"/>
          <w:sz w:val="24"/>
          <w:szCs w:val="24"/>
        </w:rPr>
        <w:t>Таблица 3. Сведения о достижении значений индикаторов и непосредственных результатов</w:t>
      </w:r>
    </w:p>
    <w:tbl>
      <w:tblPr>
        <w:tblW w:w="15324" w:type="dxa"/>
        <w:tblInd w:w="250" w:type="dxa"/>
        <w:tblLook w:val="04A0"/>
      </w:tblPr>
      <w:tblGrid>
        <w:gridCol w:w="540"/>
        <w:gridCol w:w="3444"/>
        <w:gridCol w:w="1418"/>
        <w:gridCol w:w="1417"/>
        <w:gridCol w:w="1398"/>
        <w:gridCol w:w="1385"/>
        <w:gridCol w:w="1720"/>
        <w:gridCol w:w="4002"/>
      </w:tblGrid>
      <w:tr w:rsidR="00372F56" w:rsidRPr="00AD48E7" w:rsidTr="00FD7B99">
        <w:trPr>
          <w:trHeight w:val="100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Индикатор достижения цели/непосредственный результат (наименование)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индикатора достижения цели/непосредственного результата государственной программы, подпрограммы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Степень исполнения в 2015 году, % </w:t>
            </w:r>
          </w:p>
        </w:tc>
        <w:tc>
          <w:tcPr>
            <w:tcW w:w="4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Обоснование отклонений значений индикатора/непосредственного результата на конец отчетного периода</w:t>
            </w:r>
          </w:p>
        </w:tc>
      </w:tr>
      <w:tr w:rsidR="00372F56" w:rsidRPr="00AD48E7" w:rsidTr="00FD7B99">
        <w:trPr>
          <w:trHeight w:val="28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2F56" w:rsidRPr="00AD48E7" w:rsidTr="00FD7B99">
        <w:trPr>
          <w:trHeight w:val="28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7B99" w:rsidRPr="00AD48E7" w:rsidTr="00F473A6">
        <w:trPr>
          <w:trHeight w:val="285"/>
        </w:trPr>
        <w:tc>
          <w:tcPr>
            <w:tcW w:w="153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7B99" w:rsidRPr="00AD48E7" w:rsidRDefault="00FD7B99" w:rsidP="000F4CD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0F4CD5" w:rsidRPr="00AD4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  <w:r w:rsidRPr="00AD4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F4CD5" w:rsidRPr="00AD4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"Социально-правовая защита детей в Нижегородской области" государственной программы "Развитие образования Нижегородской области"</w:t>
            </w:r>
          </w:p>
        </w:tc>
      </w:tr>
      <w:tr w:rsidR="00372F56" w:rsidRPr="00AD48E7" w:rsidTr="00FD7B99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F56" w:rsidRPr="00AD48E7" w:rsidRDefault="008E2CCF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Индикаторы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AD48E7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6" w:rsidRPr="00AD48E7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F4CD5" w:rsidRPr="00AD48E7" w:rsidTr="00155ACF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4CD5" w:rsidRPr="00AD48E7" w:rsidRDefault="000F4CD5" w:rsidP="005E61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4CD5" w:rsidRPr="00AD48E7" w:rsidRDefault="000F4CD5">
            <w:pPr>
              <w:pStyle w:val="ConsPlusNormal"/>
              <w:jc w:val="both"/>
              <w:rPr>
                <w:sz w:val="20"/>
                <w:szCs w:val="20"/>
              </w:rPr>
            </w:pPr>
            <w:r w:rsidRPr="00AD48E7">
              <w:rPr>
                <w:sz w:val="20"/>
                <w:szCs w:val="20"/>
              </w:rPr>
              <w:t>Доля детей-сирот и детей, оставшихся без попечения родителей, воспитывающихся в семьях граждан, в общей численности детей-сирот и детей, оставшихся без попечения родителей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CD5" w:rsidRPr="00AD48E7" w:rsidRDefault="00AD48E7" w:rsidP="005E61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CD5" w:rsidRPr="00AD48E7" w:rsidRDefault="0063073B" w:rsidP="005E61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CD5" w:rsidRPr="00AD48E7" w:rsidRDefault="000F4CD5" w:rsidP="00155ACF">
            <w:pPr>
              <w:pStyle w:val="ConsPlusNormal"/>
              <w:jc w:val="center"/>
              <w:rPr>
                <w:sz w:val="20"/>
                <w:szCs w:val="20"/>
              </w:rPr>
            </w:pPr>
            <w:r w:rsidRPr="00AD48E7">
              <w:rPr>
                <w:sz w:val="20"/>
                <w:szCs w:val="20"/>
              </w:rPr>
              <w:t>89,0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CD5" w:rsidRPr="00AD48E7" w:rsidRDefault="00A269F3" w:rsidP="00155ACF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5" w:rsidRPr="00AD48E7" w:rsidRDefault="00A269F3" w:rsidP="005E61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5" w:rsidRPr="00AD48E7" w:rsidRDefault="00A269F3" w:rsidP="00A269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0F4CD5" w:rsidRPr="00AD48E7" w:rsidTr="00155AC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4CD5" w:rsidRPr="00AD48E7" w:rsidRDefault="000F4CD5" w:rsidP="005E61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4CD5" w:rsidRPr="00AD48E7" w:rsidRDefault="000F4CD5">
            <w:pPr>
              <w:pStyle w:val="ConsPlusNormal"/>
              <w:jc w:val="both"/>
              <w:rPr>
                <w:sz w:val="20"/>
                <w:szCs w:val="20"/>
              </w:rPr>
            </w:pPr>
            <w:r w:rsidRPr="00AD48E7">
              <w:rPr>
                <w:sz w:val="20"/>
                <w:szCs w:val="20"/>
              </w:rPr>
              <w:t>Доля детей-сирот и детей, оставшихся без попечения родителей, в общем количестве детей от 0 до 18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CD5" w:rsidRPr="00AD48E7" w:rsidRDefault="00AD48E7" w:rsidP="00FD7B9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CD5" w:rsidRPr="00AD48E7" w:rsidRDefault="0063073B" w:rsidP="00FD7B9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CD5" w:rsidRPr="00AD48E7" w:rsidRDefault="000F4CD5" w:rsidP="00155ACF">
            <w:pPr>
              <w:pStyle w:val="ConsPlusNormal"/>
              <w:jc w:val="center"/>
              <w:rPr>
                <w:sz w:val="20"/>
                <w:szCs w:val="20"/>
              </w:rPr>
            </w:pPr>
            <w:r w:rsidRPr="00AD48E7">
              <w:rPr>
                <w:sz w:val="20"/>
                <w:szCs w:val="20"/>
              </w:rPr>
              <w:t>1,9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CD5" w:rsidRPr="00AD48E7" w:rsidRDefault="000F4CD5" w:rsidP="00155ACF">
            <w:pPr>
              <w:pStyle w:val="ConsPlusNormal"/>
              <w:jc w:val="center"/>
              <w:rPr>
                <w:sz w:val="20"/>
                <w:szCs w:val="20"/>
              </w:rPr>
            </w:pPr>
            <w:r w:rsidRPr="00AD48E7">
              <w:rPr>
                <w:sz w:val="20"/>
                <w:szCs w:val="20"/>
              </w:rPr>
              <w:t>1,9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5" w:rsidRPr="00AD48E7" w:rsidRDefault="000F4CD5" w:rsidP="00FD7B9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5" w:rsidRPr="00AD48E7" w:rsidRDefault="000F4CD5" w:rsidP="00FD7B9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8E2CCF" w:rsidRPr="00AD48E7" w:rsidTr="008E2CC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CCF" w:rsidRPr="00AD48E7" w:rsidRDefault="008E2CCF" w:rsidP="008E2CC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CCF" w:rsidRPr="008E2CCF" w:rsidRDefault="008E2CCF" w:rsidP="008E2CC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Непосредственный результат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CF" w:rsidRPr="00AD48E7" w:rsidRDefault="008E2CCF" w:rsidP="008E2CC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CF" w:rsidRPr="00AD48E7" w:rsidRDefault="008E2CCF" w:rsidP="00C376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CF" w:rsidRPr="008E2CCF" w:rsidRDefault="008E2CCF" w:rsidP="008E2CCF">
            <w:pPr>
              <w:pStyle w:val="ConsPlusNormal"/>
              <w:rPr>
                <w:sz w:val="20"/>
                <w:szCs w:val="20"/>
              </w:rPr>
            </w:pPr>
            <w:r w:rsidRPr="008E2CCF">
              <w:rPr>
                <w:sz w:val="20"/>
                <w:szCs w:val="20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CF" w:rsidRPr="008E2CCF" w:rsidRDefault="008E2CCF" w:rsidP="008E2CCF">
            <w:pPr>
              <w:pStyle w:val="ConsPlusNormal"/>
              <w:rPr>
                <w:sz w:val="20"/>
                <w:szCs w:val="20"/>
              </w:rPr>
            </w:pPr>
            <w:r w:rsidRPr="008E2CCF"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CCF" w:rsidRPr="00AD48E7" w:rsidRDefault="008E2CCF" w:rsidP="008E2CC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CCF" w:rsidRPr="00AD48E7" w:rsidRDefault="008E2CCF" w:rsidP="008E2CC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2CCF" w:rsidRPr="00AD48E7" w:rsidTr="008E2CC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CCF" w:rsidRPr="00AD48E7" w:rsidRDefault="008E2CCF" w:rsidP="00C376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CCF" w:rsidRPr="00AD48E7" w:rsidRDefault="00DA2F7D" w:rsidP="00C3763E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Сокращение численности детей, воспитывающихся в учреждениях для детей-сирот и детей, оставшихся без попечения родителей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CF" w:rsidRPr="00AD48E7" w:rsidRDefault="00DA2F7D" w:rsidP="00C376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CF" w:rsidRPr="00AD48E7" w:rsidRDefault="00DA2F7D" w:rsidP="00C376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CF" w:rsidRPr="00AD48E7" w:rsidRDefault="00DA2F7D" w:rsidP="00C3763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CF" w:rsidRPr="00AD48E7" w:rsidRDefault="00DA2F7D" w:rsidP="00C3763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CCF" w:rsidRPr="00AD48E7" w:rsidRDefault="00DA2F7D" w:rsidP="00C376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CCF" w:rsidRPr="00AD48E7" w:rsidRDefault="008E2CCF" w:rsidP="00C376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8551F" w:rsidRPr="00444422" w:rsidRDefault="0038551F" w:rsidP="008E2CCF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sectPr w:rsidR="0038551F" w:rsidRPr="00444422" w:rsidSect="00361258">
      <w:pgSz w:w="16838" w:h="11906" w:orient="landscape"/>
      <w:pgMar w:top="426" w:right="678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6582A"/>
    <w:multiLevelType w:val="hybridMultilevel"/>
    <w:tmpl w:val="8146F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B84CE8"/>
    <w:rsid w:val="000212B5"/>
    <w:rsid w:val="00026636"/>
    <w:rsid w:val="00046214"/>
    <w:rsid w:val="0005313D"/>
    <w:rsid w:val="0007168C"/>
    <w:rsid w:val="000759B2"/>
    <w:rsid w:val="000F4CD5"/>
    <w:rsid w:val="00155ACF"/>
    <w:rsid w:val="001F1EC3"/>
    <w:rsid w:val="002B23C4"/>
    <w:rsid w:val="00345887"/>
    <w:rsid w:val="0035420E"/>
    <w:rsid w:val="00361258"/>
    <w:rsid w:val="00372F56"/>
    <w:rsid w:val="00375722"/>
    <w:rsid w:val="0038551F"/>
    <w:rsid w:val="00385C3F"/>
    <w:rsid w:val="003D7F01"/>
    <w:rsid w:val="003E23E1"/>
    <w:rsid w:val="003E7C29"/>
    <w:rsid w:val="00444422"/>
    <w:rsid w:val="004655C6"/>
    <w:rsid w:val="004A7E10"/>
    <w:rsid w:val="004D4ADE"/>
    <w:rsid w:val="004E4A45"/>
    <w:rsid w:val="004F462C"/>
    <w:rsid w:val="005046C6"/>
    <w:rsid w:val="0051695A"/>
    <w:rsid w:val="005276D1"/>
    <w:rsid w:val="00535DD3"/>
    <w:rsid w:val="005967A1"/>
    <w:rsid w:val="005B308A"/>
    <w:rsid w:val="005B4E60"/>
    <w:rsid w:val="005D2392"/>
    <w:rsid w:val="005E6190"/>
    <w:rsid w:val="0063073B"/>
    <w:rsid w:val="006B35B3"/>
    <w:rsid w:val="006C4C7C"/>
    <w:rsid w:val="006D17ED"/>
    <w:rsid w:val="006D6106"/>
    <w:rsid w:val="00701C79"/>
    <w:rsid w:val="007035AC"/>
    <w:rsid w:val="007237CC"/>
    <w:rsid w:val="00730E71"/>
    <w:rsid w:val="007323EC"/>
    <w:rsid w:val="00752AFA"/>
    <w:rsid w:val="007817A8"/>
    <w:rsid w:val="007D1590"/>
    <w:rsid w:val="007F65C3"/>
    <w:rsid w:val="008237AD"/>
    <w:rsid w:val="008462F6"/>
    <w:rsid w:val="00850B95"/>
    <w:rsid w:val="00863D76"/>
    <w:rsid w:val="008E2CCF"/>
    <w:rsid w:val="009A3C01"/>
    <w:rsid w:val="00A269F3"/>
    <w:rsid w:val="00A43734"/>
    <w:rsid w:val="00A628F9"/>
    <w:rsid w:val="00A92A93"/>
    <w:rsid w:val="00A95A07"/>
    <w:rsid w:val="00AD48E7"/>
    <w:rsid w:val="00B03B26"/>
    <w:rsid w:val="00B548CE"/>
    <w:rsid w:val="00B6565A"/>
    <w:rsid w:val="00B73AAA"/>
    <w:rsid w:val="00B84CE8"/>
    <w:rsid w:val="00B94DAD"/>
    <w:rsid w:val="00BA6777"/>
    <w:rsid w:val="00BB53CF"/>
    <w:rsid w:val="00C2145A"/>
    <w:rsid w:val="00C62041"/>
    <w:rsid w:val="00C7323F"/>
    <w:rsid w:val="00CC29F2"/>
    <w:rsid w:val="00D47621"/>
    <w:rsid w:val="00D541F5"/>
    <w:rsid w:val="00DA2F7D"/>
    <w:rsid w:val="00DA566A"/>
    <w:rsid w:val="00DA63AD"/>
    <w:rsid w:val="00DC1FBB"/>
    <w:rsid w:val="00DF3FAD"/>
    <w:rsid w:val="00E16269"/>
    <w:rsid w:val="00E17211"/>
    <w:rsid w:val="00E72982"/>
    <w:rsid w:val="00EA338D"/>
    <w:rsid w:val="00F47FC0"/>
    <w:rsid w:val="00F755AE"/>
    <w:rsid w:val="00FD7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313D"/>
    <w:pPr>
      <w:autoSpaceDE w:val="0"/>
      <w:autoSpaceDN w:val="0"/>
      <w:adjustRightInd w:val="0"/>
      <w:spacing w:after="0"/>
      <w:jc w:val="left"/>
    </w:pPr>
    <w:rPr>
      <w:rFonts w:ascii="Times New Roman" w:hAnsi="Times New Roman" w:cs="Times New Roman"/>
    </w:rPr>
  </w:style>
  <w:style w:type="paragraph" w:styleId="a3">
    <w:name w:val="List Paragraph"/>
    <w:basedOn w:val="a"/>
    <w:uiPriority w:val="34"/>
    <w:qFormat/>
    <w:rsid w:val="000759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1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82BA8-21D7-4688-84CF-B458C3D54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1158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mono10</dc:creator>
  <cp:keywords/>
  <dc:description/>
  <cp:lastModifiedBy>213-1</cp:lastModifiedBy>
  <cp:revision>3</cp:revision>
  <cp:lastPrinted>2016-03-17T14:13:00Z</cp:lastPrinted>
  <dcterms:created xsi:type="dcterms:W3CDTF">2016-04-01T06:54:00Z</dcterms:created>
  <dcterms:modified xsi:type="dcterms:W3CDTF">2016-04-01T06:56:00Z</dcterms:modified>
</cp:coreProperties>
</file>